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91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2259"/>
        <w:gridCol w:w="2234"/>
      </w:tblGrid>
      <w:tr w:rsidR="0041637B" w14:paraId="38670CB5" w14:textId="77777777" w:rsidTr="009A0C65">
        <w:trPr>
          <w:trHeight w:val="859"/>
        </w:trPr>
        <w:tc>
          <w:tcPr>
            <w:tcW w:w="4678" w:type="dxa"/>
          </w:tcPr>
          <w:p w14:paraId="57F443B1" w14:textId="77777777" w:rsidR="0041637B" w:rsidRDefault="0041637B" w:rsidP="00226CE8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259" w:type="dxa"/>
            <w:vMerge w:val="restart"/>
          </w:tcPr>
          <w:p w14:paraId="50D5BC3C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2234" w:type="dxa"/>
            <w:vMerge w:val="restart"/>
            <w:shd w:val="clear" w:color="auto" w:fill="D9D9D9" w:themeFill="background1" w:themeFillShade="D9"/>
          </w:tcPr>
          <w:p w14:paraId="32A328F5" w14:textId="77777777" w:rsidR="0041637B" w:rsidRPr="004B2381" w:rsidRDefault="006413F8" w:rsidP="009A0C65">
            <w:pPr>
              <w:spacing w:line="276" w:lineRule="auto"/>
              <w:ind w:left="-387" w:firstLine="387"/>
              <w:jc w:val="center"/>
              <w:rPr>
                <w:rFonts w:ascii="Verdana" w:hAnsi="Verdana"/>
                <w:sz w:val="16"/>
                <w:szCs w:val="16"/>
                <w:highlight w:val="yellow"/>
              </w:rPr>
            </w:pPr>
            <w:r>
              <w:rPr>
                <w:rFonts w:ascii="Verdana" w:hAnsi="Verdana"/>
                <w:noProof/>
                <w:sz w:val="16"/>
                <w:szCs w:val="16"/>
                <w:lang w:eastAsia="hu-HU"/>
              </w:rPr>
              <w:drawing>
                <wp:inline distT="0" distB="0" distL="0" distR="0" wp14:anchorId="3A6CC817" wp14:editId="7A44F70A">
                  <wp:extent cx="1155470" cy="1533525"/>
                  <wp:effectExtent l="0" t="0" r="6985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230928_134917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798" cy="154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637B" w14:paraId="35263E35" w14:textId="77777777" w:rsidTr="009A0C65">
        <w:tc>
          <w:tcPr>
            <w:tcW w:w="4678" w:type="dxa"/>
          </w:tcPr>
          <w:p w14:paraId="645F3D17" w14:textId="77777777" w:rsidR="005935DF" w:rsidRPr="009A0C65" w:rsidRDefault="005935DF" w:rsidP="005935DF">
            <w:pPr>
              <w:spacing w:line="276" w:lineRule="auto"/>
              <w:ind w:left="-113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b/>
                <w:sz w:val="20"/>
                <w:szCs w:val="20"/>
              </w:rPr>
              <w:t xml:space="preserve">Dr. Forgács Balázs </w:t>
            </w:r>
            <w:r w:rsidR="006413F8" w:rsidRPr="009A0C65">
              <w:rPr>
                <w:rFonts w:ascii="Verdana" w:hAnsi="Verdana"/>
                <w:b/>
                <w:sz w:val="20"/>
                <w:szCs w:val="20"/>
              </w:rPr>
              <w:t>alezredes</w:t>
            </w:r>
            <w:r w:rsidR="000A3C9C" w:rsidRPr="009A0C65">
              <w:rPr>
                <w:rFonts w:ascii="Verdana" w:hAnsi="Verdana"/>
                <w:b/>
                <w:sz w:val="20"/>
                <w:szCs w:val="20"/>
              </w:rPr>
              <w:t xml:space="preserve"> (PhD)</w:t>
            </w:r>
            <w:r w:rsidR="0041637B" w:rsidRPr="009A0C65">
              <w:rPr>
                <w:rFonts w:ascii="Verdana" w:hAnsi="Verdana"/>
                <w:sz w:val="20"/>
                <w:szCs w:val="20"/>
              </w:rPr>
              <w:br/>
              <w:t xml:space="preserve">Cím: </w:t>
            </w:r>
            <w:r w:rsidRPr="009A0C65">
              <w:rPr>
                <w:rFonts w:ascii="Verdana" w:hAnsi="Verdana"/>
                <w:sz w:val="20"/>
                <w:szCs w:val="20"/>
              </w:rPr>
              <w:t>HU-1101 Budapest Hungária krt. 9-11.</w:t>
            </w:r>
          </w:p>
          <w:p w14:paraId="34B7842E" w14:textId="77777777" w:rsidR="0041637B" w:rsidRPr="007B1A21" w:rsidRDefault="0041637B" w:rsidP="00BA2EBC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Email:</w:t>
            </w:r>
            <w:r w:rsidR="005935DF" w:rsidRPr="009A0C65">
              <w:rPr>
                <w:rFonts w:ascii="Verdana" w:hAnsi="Verdana"/>
                <w:sz w:val="20"/>
                <w:szCs w:val="20"/>
              </w:rPr>
              <w:t xml:space="preserve"> </w:t>
            </w:r>
            <w:hyperlink r:id="rId8" w:history="1">
              <w:r w:rsidR="005935DF" w:rsidRPr="009A0C65">
                <w:rPr>
                  <w:rStyle w:val="Hiperhivatkozs"/>
                  <w:rFonts w:ascii="Verdana" w:hAnsi="Verdana"/>
                  <w:sz w:val="20"/>
                  <w:szCs w:val="20"/>
                </w:rPr>
                <w:t>forgacs.balazs@uni-nke.hu</w:t>
              </w:r>
            </w:hyperlink>
            <w:r w:rsidR="005935DF" w:rsidRPr="009A0C65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A0C65">
              <w:rPr>
                <w:rFonts w:ascii="Verdana" w:hAnsi="Verdana"/>
                <w:sz w:val="20"/>
                <w:szCs w:val="20"/>
              </w:rPr>
              <w:br/>
              <w:t xml:space="preserve">Telefon: +36 </w:t>
            </w:r>
            <w:r w:rsidR="005935DF" w:rsidRPr="009A0C65">
              <w:rPr>
                <w:rFonts w:ascii="Verdana" w:hAnsi="Verdana"/>
                <w:sz w:val="20"/>
                <w:szCs w:val="20"/>
              </w:rPr>
              <w:t>1</w:t>
            </w:r>
            <w:r w:rsidRPr="009A0C65">
              <w:rPr>
                <w:rFonts w:ascii="Verdana" w:hAnsi="Verdana"/>
                <w:sz w:val="20"/>
                <w:szCs w:val="20"/>
              </w:rPr>
              <w:t> </w:t>
            </w:r>
            <w:r w:rsidR="005935DF" w:rsidRPr="009A0C65">
              <w:rPr>
                <w:rFonts w:ascii="Verdana" w:hAnsi="Verdana"/>
                <w:sz w:val="20"/>
                <w:szCs w:val="20"/>
              </w:rPr>
              <w:t>432</w:t>
            </w:r>
            <w:r w:rsidRPr="009A0C65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935DF" w:rsidRPr="009A0C65">
              <w:rPr>
                <w:rFonts w:ascii="Verdana" w:hAnsi="Verdana"/>
                <w:sz w:val="20"/>
                <w:szCs w:val="20"/>
              </w:rPr>
              <w:t>9</w:t>
            </w:r>
            <w:r w:rsidRPr="009A0C65">
              <w:rPr>
                <w:rFonts w:ascii="Verdana" w:hAnsi="Verdana"/>
                <w:sz w:val="20"/>
                <w:szCs w:val="20"/>
              </w:rPr>
              <w:t xml:space="preserve">000 / </w:t>
            </w:r>
            <w:r w:rsidR="005935DF" w:rsidRPr="009A0C65">
              <w:rPr>
                <w:rFonts w:ascii="Verdana" w:hAnsi="Verdana"/>
                <w:sz w:val="20"/>
                <w:szCs w:val="20"/>
              </w:rPr>
              <w:t>29532</w:t>
            </w:r>
            <w:r w:rsidRPr="009A0C65">
              <w:rPr>
                <w:rFonts w:ascii="Verdana" w:hAnsi="Verdana"/>
                <w:sz w:val="20"/>
                <w:szCs w:val="20"/>
              </w:rPr>
              <w:br/>
              <w:t>Születési hely, idő:</w:t>
            </w:r>
            <w:r w:rsidR="005935DF" w:rsidRPr="009A0C65">
              <w:rPr>
                <w:rFonts w:ascii="Verdana" w:hAnsi="Verdana"/>
                <w:sz w:val="20"/>
                <w:szCs w:val="20"/>
              </w:rPr>
              <w:t xml:space="preserve"> Kalocsa, </w:t>
            </w:r>
            <w:r w:rsidR="00BA2EBC" w:rsidRPr="009A0C65">
              <w:rPr>
                <w:rFonts w:ascii="Verdana" w:hAnsi="Verdana"/>
                <w:sz w:val="20"/>
                <w:szCs w:val="20"/>
              </w:rPr>
              <w:t>1</w:t>
            </w:r>
            <w:r w:rsidR="005935DF" w:rsidRPr="009A0C65">
              <w:rPr>
                <w:rFonts w:ascii="Verdana" w:hAnsi="Verdana"/>
                <w:sz w:val="20"/>
                <w:szCs w:val="20"/>
              </w:rPr>
              <w:t>979.02.09.</w:t>
            </w:r>
          </w:p>
        </w:tc>
        <w:tc>
          <w:tcPr>
            <w:tcW w:w="2259" w:type="dxa"/>
            <w:vMerge/>
          </w:tcPr>
          <w:p w14:paraId="7F56B6F8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  <w:tc>
          <w:tcPr>
            <w:tcW w:w="2234" w:type="dxa"/>
            <w:vMerge/>
            <w:shd w:val="clear" w:color="auto" w:fill="D9D9D9" w:themeFill="background1" w:themeFillShade="D9"/>
          </w:tcPr>
          <w:p w14:paraId="3CB63544" w14:textId="77777777" w:rsidR="0041637B" w:rsidRPr="004B2381" w:rsidRDefault="0041637B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</w:tr>
    </w:tbl>
    <w:p w14:paraId="172D3C31" w14:textId="77777777" w:rsidR="00AE40B5" w:rsidRDefault="00AE40B5" w:rsidP="006413F8">
      <w:pPr>
        <w:spacing w:before="160" w:line="276" w:lineRule="auto"/>
        <w:jc w:val="center"/>
        <w:rPr>
          <w:rFonts w:ascii="Verdana" w:hAnsi="Verdana"/>
          <w:b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89"/>
        <w:gridCol w:w="6998"/>
      </w:tblGrid>
      <w:tr w:rsidR="00333A5C" w:rsidRPr="005710DF" w14:paraId="47728939" w14:textId="77777777" w:rsidTr="00333A5C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3D6ADB79" w14:textId="77777777"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MUNKAHELYEK ÉS BEOSZTÁSOK</w:t>
            </w:r>
          </w:p>
        </w:tc>
      </w:tr>
      <w:tr w:rsidR="009D3E8D" w:rsidRPr="00A65413" w14:paraId="5EFE0892" w14:textId="77777777" w:rsidTr="00B4465D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10072880" w14:textId="104AFFFA" w:rsidR="009D3E8D" w:rsidRPr="00A65413" w:rsidRDefault="009D3E8D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A65413">
              <w:rPr>
                <w:rFonts w:ascii="Verdana" w:hAnsi="Verdana"/>
                <w:sz w:val="20"/>
                <w:szCs w:val="20"/>
              </w:rPr>
              <w:t>20</w:t>
            </w:r>
            <w:r w:rsidR="00C91EC1" w:rsidRPr="00A65413">
              <w:rPr>
                <w:rFonts w:ascii="Verdana" w:hAnsi="Verdana"/>
                <w:sz w:val="20"/>
                <w:szCs w:val="20"/>
              </w:rPr>
              <w:t>25</w:t>
            </w:r>
            <w:r w:rsidR="004A05CB" w:rsidRPr="00A65413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7DA97357" w14:textId="77777777" w:rsidR="009D3E8D" w:rsidRPr="000E4C50" w:rsidRDefault="009D3E8D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egyetemi docens</w:t>
            </w:r>
          </w:p>
          <w:p w14:paraId="68BABD53" w14:textId="07600D2B" w:rsidR="009D3E8D" w:rsidRPr="000E4C50" w:rsidRDefault="009A0C65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Nemzeti Közszolgálati Egyetem, Hadtudományi és Honvédtisztképző Kar,</w:t>
            </w:r>
            <w:r w:rsidR="009D3E8D" w:rsidRPr="000E4C50">
              <w:rPr>
                <w:rFonts w:ascii="Verdana" w:hAnsi="Verdana"/>
                <w:sz w:val="20"/>
                <w:szCs w:val="20"/>
              </w:rPr>
              <w:t xml:space="preserve"> Hadászati </w:t>
            </w:r>
            <w:r w:rsidR="00C91EC1" w:rsidRPr="000E4C50">
              <w:rPr>
                <w:rFonts w:ascii="Verdana" w:hAnsi="Verdana"/>
                <w:sz w:val="20"/>
                <w:szCs w:val="20"/>
              </w:rPr>
              <w:t xml:space="preserve">és Hadműveleti </w:t>
            </w:r>
            <w:r w:rsidR="009D3E8D" w:rsidRPr="000E4C50">
              <w:rPr>
                <w:rFonts w:ascii="Verdana" w:hAnsi="Verdana"/>
                <w:sz w:val="20"/>
                <w:szCs w:val="20"/>
              </w:rPr>
              <w:t>Tanszék</w:t>
            </w:r>
            <w:r w:rsidR="00070FD4" w:rsidRPr="000E4C50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C91EC1" w:rsidRPr="00A65413" w14:paraId="2D99FBF4" w14:textId="77777777" w:rsidTr="00B4465D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0EA3E491" w14:textId="74090C06" w:rsidR="00C91EC1" w:rsidRPr="00A65413" w:rsidRDefault="00C91EC1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A65413">
              <w:rPr>
                <w:rFonts w:ascii="Verdana" w:hAnsi="Verdana"/>
                <w:sz w:val="20"/>
                <w:szCs w:val="20"/>
              </w:rPr>
              <w:t>2019-2024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1F116671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egyetemi docens</w:t>
            </w:r>
          </w:p>
          <w:p w14:paraId="500EC9B4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 xml:space="preserve">Nemzeti Közszolgálati Egyetem, Hadtudományi és Honvédtisztképző Kar, Hadászati Tanszék </w:t>
            </w:r>
          </w:p>
          <w:p w14:paraId="408446B9" w14:textId="361EA0E2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(2021-2022: mb. tanszékvezető)</w:t>
            </w:r>
          </w:p>
        </w:tc>
      </w:tr>
      <w:tr w:rsidR="00C91EC1" w:rsidRPr="00A65413" w14:paraId="7E1E2C55" w14:textId="77777777" w:rsidTr="00B4465D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529BA6B3" w14:textId="77777777" w:rsidR="00C91EC1" w:rsidRPr="00A65413" w:rsidRDefault="00C91EC1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A65413">
              <w:rPr>
                <w:rFonts w:ascii="Verdana" w:hAnsi="Verdana"/>
                <w:sz w:val="20"/>
                <w:szCs w:val="20"/>
              </w:rPr>
              <w:t>2012-2019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3856FCD1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egyetemi docens</w:t>
            </w:r>
          </w:p>
          <w:p w14:paraId="7C2DA4F4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Nemzeti Közszolgálati Egyetem, Hadtudományi és Honvédtisztképző Kar, Hadászati és Hadelméleti Tanszék</w:t>
            </w:r>
          </w:p>
        </w:tc>
      </w:tr>
      <w:tr w:rsidR="00C91EC1" w:rsidRPr="00A65413" w14:paraId="072A260A" w14:textId="77777777" w:rsidTr="00B4465D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6697B748" w14:textId="77777777" w:rsidR="00C91EC1" w:rsidRPr="00A65413" w:rsidRDefault="00C91EC1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A65413">
              <w:rPr>
                <w:rFonts w:ascii="Verdana" w:hAnsi="Verdana"/>
                <w:sz w:val="20"/>
                <w:szCs w:val="20"/>
              </w:rPr>
              <w:t>2011-2012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655F2F7A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egyetemi docens</w:t>
            </w:r>
          </w:p>
          <w:p w14:paraId="0FAD51DC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Zrínyi Miklós Nemzetvédelmi Egyetem, Hadászati és Hadelméleti Tanszék</w:t>
            </w:r>
          </w:p>
        </w:tc>
      </w:tr>
      <w:tr w:rsidR="00C91EC1" w:rsidRPr="00A65413" w14:paraId="6F9F40FF" w14:textId="77777777" w:rsidTr="00B4465D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7701FB30" w14:textId="77777777" w:rsidR="00C91EC1" w:rsidRPr="00A65413" w:rsidRDefault="00C91EC1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A65413">
              <w:rPr>
                <w:rFonts w:ascii="Verdana" w:hAnsi="Verdana"/>
                <w:sz w:val="20"/>
                <w:szCs w:val="20"/>
              </w:rPr>
              <w:t>2009-2011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220E4B10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egyetemi adjunktus</w:t>
            </w:r>
          </w:p>
          <w:p w14:paraId="19626A93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Zrínyi Miklós Nemzetvédelmi Egyetem, Nemzetközi Tanulmányok Tanszék</w:t>
            </w:r>
          </w:p>
        </w:tc>
      </w:tr>
      <w:tr w:rsidR="00C91EC1" w:rsidRPr="00A65413" w14:paraId="37AF3D5D" w14:textId="77777777" w:rsidTr="00B4465D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B8D6E4C" w14:textId="77777777" w:rsidR="00C91EC1" w:rsidRPr="00A65413" w:rsidRDefault="00C91EC1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A65413">
              <w:rPr>
                <w:rFonts w:ascii="Verdana" w:hAnsi="Verdana"/>
                <w:sz w:val="20"/>
                <w:szCs w:val="20"/>
              </w:rPr>
              <w:t>2003-2009</w:t>
            </w:r>
          </w:p>
          <w:p w14:paraId="0BCD3699" w14:textId="77777777" w:rsidR="00C91EC1" w:rsidRPr="00A65413" w:rsidRDefault="00C91EC1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5AB44F04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egyetemi tanársegéd</w:t>
            </w:r>
          </w:p>
          <w:p w14:paraId="52483893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Zrínyi Miklós Nemzetvédelmi Egyetem, Biztonsági és Stratégiai Tanulmányok Tanszék és jogutódjai</w:t>
            </w:r>
          </w:p>
        </w:tc>
      </w:tr>
      <w:tr w:rsidR="00C91EC1" w:rsidRPr="005710DF" w14:paraId="1CD104F7" w14:textId="77777777" w:rsidTr="00B4465D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58D1EA15" w14:textId="77777777" w:rsidR="00C91EC1" w:rsidRDefault="00C91EC1" w:rsidP="00C91EC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080E048B" w14:textId="77777777" w:rsidR="00C91EC1" w:rsidRPr="005935DF" w:rsidRDefault="00C91EC1" w:rsidP="00C91EC1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91EC1" w:rsidRPr="00C96816" w14:paraId="4CB9DB42" w14:textId="77777777" w:rsidTr="005935DF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19B8419D" w14:textId="77777777" w:rsidR="00C91EC1" w:rsidRPr="00C96816" w:rsidRDefault="00C91EC1" w:rsidP="00C91EC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TANULMÁNYOK</w:t>
            </w:r>
          </w:p>
        </w:tc>
      </w:tr>
      <w:tr w:rsidR="00C91EC1" w:rsidRPr="00A65413" w14:paraId="4F0D0619" w14:textId="77777777" w:rsidTr="00B4465D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111D47CC" w14:textId="77777777" w:rsidR="00C91EC1" w:rsidRPr="009A0C65" w:rsidRDefault="00C91EC1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2000-2004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2B582844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okleveles biztonság- és védelempolitikai szakértő</w:t>
            </w:r>
          </w:p>
          <w:p w14:paraId="700D734B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Zrínyi Miklós Nemzetvédelmi Egyetem, Kossuth Lajos Hadtudományi Kar</w:t>
            </w:r>
          </w:p>
        </w:tc>
      </w:tr>
      <w:tr w:rsidR="00C91EC1" w:rsidRPr="00A65413" w14:paraId="0BBE07E9" w14:textId="77777777" w:rsidTr="00B4465D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1AFBEAE" w14:textId="77777777" w:rsidR="00C91EC1" w:rsidRPr="009A0C65" w:rsidRDefault="00C91EC1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1997-2002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0E32EBA3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okleveles történelem szakos bölcsész</w:t>
            </w:r>
          </w:p>
          <w:p w14:paraId="52867832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Eötvös Loránd Tudományegyetem Bölcsészettudományi Kar</w:t>
            </w:r>
          </w:p>
        </w:tc>
      </w:tr>
      <w:tr w:rsidR="00C91EC1" w:rsidRPr="00C96816" w14:paraId="6D4EA44D" w14:textId="77777777" w:rsidTr="00B4465D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14421EC8" w14:textId="77777777" w:rsidR="00C91EC1" w:rsidRDefault="00C91EC1" w:rsidP="00C91EC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47A3ADC8" w14:textId="77777777" w:rsidR="00C91EC1" w:rsidRPr="002A60B4" w:rsidRDefault="00C91EC1" w:rsidP="00C91EC1">
            <w:pPr>
              <w:rPr>
                <w:b/>
              </w:rPr>
            </w:pPr>
          </w:p>
        </w:tc>
      </w:tr>
      <w:tr w:rsidR="00C91EC1" w:rsidRPr="00C96816" w14:paraId="518F413C" w14:textId="77777777" w:rsidTr="002A60B4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7D020538" w14:textId="77777777" w:rsidR="00C91EC1" w:rsidRPr="00C96816" w:rsidRDefault="00C91EC1" w:rsidP="00C91EC1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TUDOMÁNYOS FOKOZAT</w:t>
            </w:r>
          </w:p>
        </w:tc>
      </w:tr>
      <w:tr w:rsidR="00C91EC1" w:rsidRPr="00C96816" w14:paraId="799FA793" w14:textId="77777777" w:rsidTr="006B7CB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7FC6796E" w14:textId="77777777" w:rsidR="00C91EC1" w:rsidRPr="009A0C65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2003-2009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7C2D5A9B" w14:textId="77777777" w:rsidR="00C91EC1" w:rsidRPr="000E4C50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PhD – hadtudományok</w:t>
            </w:r>
          </w:p>
          <w:p w14:paraId="72F9F101" w14:textId="77777777" w:rsidR="00C91EC1" w:rsidRPr="009A0C65" w:rsidRDefault="00C91EC1" w:rsidP="000E4C50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0E4C50">
              <w:rPr>
                <w:rFonts w:ascii="Verdana" w:hAnsi="Verdana"/>
                <w:sz w:val="20"/>
                <w:szCs w:val="20"/>
              </w:rPr>
              <w:t>Zrínyi Miklós Nemzetvédelmi Egyetem,</w:t>
            </w:r>
            <w:r w:rsidRPr="009A0C65">
              <w:rPr>
                <w:rFonts w:ascii="Verdana" w:hAnsi="Verdana"/>
                <w:sz w:val="20"/>
                <w:szCs w:val="20"/>
              </w:rPr>
              <w:t xml:space="preserve"> Hadtudományi Doktori Iskola</w:t>
            </w:r>
          </w:p>
        </w:tc>
      </w:tr>
      <w:tr w:rsidR="00C91EC1" w:rsidRPr="005710DF" w14:paraId="25AF2ED4" w14:textId="77777777" w:rsidTr="006B7CB3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7CECA81C" w14:textId="77777777" w:rsidR="00C91EC1" w:rsidRPr="00C96816" w:rsidRDefault="00C91EC1" w:rsidP="00C91EC1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1DFA482A" w14:textId="77777777" w:rsidR="00C91EC1" w:rsidRPr="005710DF" w:rsidRDefault="00C91EC1" w:rsidP="00C91EC1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1789"/>
        <w:gridCol w:w="6998"/>
      </w:tblGrid>
      <w:tr w:rsidR="00815C59" w14:paraId="53EB6EAD" w14:textId="77777777" w:rsidTr="00637D59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  <w:hideMark/>
          </w:tcPr>
          <w:p w14:paraId="4CA43E00" w14:textId="77777777" w:rsidR="00815C59" w:rsidRDefault="00815C59" w:rsidP="00637D59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TANFOLYAMOK</w:t>
            </w:r>
          </w:p>
        </w:tc>
      </w:tr>
      <w:tr w:rsidR="001548C4" w14:paraId="7BE11AF2" w14:textId="77777777" w:rsidTr="00815C59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0A01B32D" w14:textId="77777777" w:rsidR="001548C4" w:rsidRPr="009A0C65" w:rsidRDefault="001548C4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2010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7E436E08" w14:textId="77777777" w:rsidR="001548C4" w:rsidRPr="009A0C65" w:rsidRDefault="001548C4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A0C65">
              <w:rPr>
                <w:rFonts w:ascii="Verdana" w:hAnsi="Verdana"/>
                <w:sz w:val="20"/>
                <w:szCs w:val="20"/>
              </w:rPr>
              <w:t>Officer</w:t>
            </w:r>
            <w:proofErr w:type="spellEnd"/>
            <w:r w:rsidRPr="009A0C6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A0C65">
              <w:rPr>
                <w:rFonts w:ascii="Verdana" w:hAnsi="Verdana"/>
                <w:sz w:val="20"/>
                <w:szCs w:val="20"/>
              </w:rPr>
              <w:t>Cadets</w:t>
            </w:r>
            <w:proofErr w:type="spellEnd"/>
            <w:r w:rsidRPr="009A0C65">
              <w:rPr>
                <w:rFonts w:ascii="Verdana" w:hAnsi="Verdana"/>
                <w:sz w:val="20"/>
                <w:szCs w:val="20"/>
              </w:rPr>
              <w:t xml:space="preserve">’ </w:t>
            </w:r>
            <w:proofErr w:type="spellStart"/>
            <w:r w:rsidRPr="009A0C65">
              <w:rPr>
                <w:rFonts w:ascii="Verdana" w:hAnsi="Verdana"/>
                <w:sz w:val="20"/>
                <w:szCs w:val="20"/>
              </w:rPr>
              <w:t>Seminar</w:t>
            </w:r>
            <w:proofErr w:type="spellEnd"/>
            <w:r w:rsidRPr="009A0C6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A0C65">
              <w:rPr>
                <w:rFonts w:ascii="Verdana" w:hAnsi="Verdana"/>
                <w:sz w:val="20"/>
                <w:szCs w:val="20"/>
              </w:rPr>
              <w:t>On</w:t>
            </w:r>
            <w:proofErr w:type="spellEnd"/>
            <w:r w:rsidRPr="009A0C6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A0C65">
              <w:rPr>
                <w:rFonts w:ascii="Verdana" w:hAnsi="Verdana"/>
                <w:sz w:val="20"/>
                <w:szCs w:val="20"/>
              </w:rPr>
              <w:t>Common</w:t>
            </w:r>
            <w:proofErr w:type="spellEnd"/>
            <w:r w:rsidRPr="009A0C65">
              <w:rPr>
                <w:rFonts w:ascii="Verdana" w:hAnsi="Verdana"/>
                <w:sz w:val="20"/>
                <w:szCs w:val="20"/>
              </w:rPr>
              <w:t xml:space="preserve"> Security and </w:t>
            </w:r>
            <w:proofErr w:type="spellStart"/>
            <w:r w:rsidRPr="009A0C65">
              <w:rPr>
                <w:rFonts w:ascii="Verdana" w:hAnsi="Verdana"/>
                <w:sz w:val="20"/>
                <w:szCs w:val="20"/>
              </w:rPr>
              <w:t>Defence</w:t>
            </w:r>
            <w:proofErr w:type="spellEnd"/>
            <w:r w:rsidRPr="009A0C65">
              <w:rPr>
                <w:rFonts w:ascii="Verdana" w:hAnsi="Verdana"/>
                <w:sz w:val="20"/>
                <w:szCs w:val="20"/>
              </w:rPr>
              <w:t xml:space="preserve"> Policy</w:t>
            </w:r>
          </w:p>
        </w:tc>
      </w:tr>
      <w:tr w:rsidR="001548C4" w14:paraId="48FD667A" w14:textId="77777777" w:rsidTr="00637D59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05D3A171" w14:textId="77777777" w:rsidR="001548C4" w:rsidRPr="009A0C65" w:rsidRDefault="001548C4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2009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22E51257" w14:textId="77777777" w:rsidR="001548C4" w:rsidRPr="009A0C65" w:rsidRDefault="001548C4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A nem katonai oktatási intézményben végzett, állományba vett tisztek Központi tanfolyama</w:t>
            </w:r>
          </w:p>
        </w:tc>
      </w:tr>
      <w:tr w:rsidR="001548C4" w14:paraId="1ADE4BF9" w14:textId="77777777" w:rsidTr="00637D59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3C512C1D" w14:textId="77777777" w:rsidR="001548C4" w:rsidRPr="009A0C65" w:rsidRDefault="001548C4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2008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11162D8E" w14:textId="77777777" w:rsidR="001548C4" w:rsidRPr="00A65413" w:rsidRDefault="001548C4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A0C65">
              <w:rPr>
                <w:rFonts w:ascii="Verdana" w:hAnsi="Verdana"/>
                <w:sz w:val="20"/>
                <w:szCs w:val="20"/>
              </w:rPr>
              <w:t>Staff</w:t>
            </w:r>
            <w:proofErr w:type="spellEnd"/>
            <w:r w:rsidRPr="009A0C6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A0C65">
              <w:rPr>
                <w:rFonts w:ascii="Verdana" w:hAnsi="Verdana"/>
                <w:sz w:val="20"/>
                <w:szCs w:val="20"/>
              </w:rPr>
              <w:t>Officers</w:t>
            </w:r>
            <w:proofErr w:type="spellEnd"/>
            <w:r w:rsidRPr="009A0C65">
              <w:rPr>
                <w:rFonts w:ascii="Verdana" w:hAnsi="Verdana"/>
                <w:sz w:val="20"/>
                <w:szCs w:val="20"/>
              </w:rPr>
              <w:t xml:space="preserve">’ Military </w:t>
            </w:r>
            <w:proofErr w:type="spellStart"/>
            <w:r w:rsidRPr="009A0C65">
              <w:rPr>
                <w:rFonts w:ascii="Verdana" w:hAnsi="Verdana"/>
                <w:sz w:val="20"/>
                <w:szCs w:val="20"/>
              </w:rPr>
              <w:t>Terminology</w:t>
            </w:r>
            <w:proofErr w:type="spellEnd"/>
            <w:r w:rsidRPr="009A0C6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A0C65">
              <w:rPr>
                <w:rFonts w:ascii="Verdana" w:hAnsi="Verdana"/>
                <w:sz w:val="20"/>
                <w:szCs w:val="20"/>
              </w:rPr>
              <w:t>Course</w:t>
            </w:r>
            <w:proofErr w:type="spellEnd"/>
            <w:r w:rsidRPr="009A0C65">
              <w:rPr>
                <w:rFonts w:ascii="Verdana" w:hAnsi="Verdana"/>
                <w:sz w:val="20"/>
                <w:szCs w:val="20"/>
              </w:rPr>
              <w:t xml:space="preserve"> (ACT.223.12.)</w:t>
            </w:r>
          </w:p>
        </w:tc>
      </w:tr>
      <w:tr w:rsidR="001548C4" w14:paraId="332F8A04" w14:textId="77777777" w:rsidTr="00637D59"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5D154973" w14:textId="77777777" w:rsidR="001548C4" w:rsidRDefault="001548C4" w:rsidP="009A0C65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14AFB13F" w14:textId="77777777" w:rsidR="001548C4" w:rsidRPr="00A43D2C" w:rsidRDefault="001548C4" w:rsidP="009A0C65">
            <w:pPr>
              <w:spacing w:before="120"/>
            </w:pPr>
          </w:p>
        </w:tc>
      </w:tr>
    </w:tbl>
    <w:tbl>
      <w:tblPr>
        <w:tblStyle w:val="Rcsostblzat2"/>
        <w:tblW w:w="0" w:type="auto"/>
        <w:tblLook w:val="04A0" w:firstRow="1" w:lastRow="0" w:firstColumn="1" w:lastColumn="0" w:noHBand="0" w:noVBand="1"/>
      </w:tblPr>
      <w:tblGrid>
        <w:gridCol w:w="1774"/>
        <w:gridCol w:w="7013"/>
      </w:tblGrid>
      <w:tr w:rsidR="00815C59" w14:paraId="2AA74DEC" w14:textId="77777777" w:rsidTr="00637D59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  <w:hideMark/>
          </w:tcPr>
          <w:p w14:paraId="41CE83E9" w14:textId="77777777" w:rsidR="00815C59" w:rsidRDefault="00815C59" w:rsidP="00637D59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RENDFOKOZATI ELŐMENETEL</w:t>
            </w:r>
          </w:p>
        </w:tc>
      </w:tr>
      <w:tr w:rsidR="00937D20" w14:paraId="4D2A3052" w14:textId="77777777" w:rsidTr="00637D59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6F652D20" w14:textId="77777777" w:rsidR="00937D20" w:rsidRDefault="006413F8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2023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</w:tcPr>
          <w:p w14:paraId="17810F07" w14:textId="77777777" w:rsidR="00937D20" w:rsidRDefault="006413F8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Alezredes</w:t>
            </w:r>
          </w:p>
        </w:tc>
      </w:tr>
      <w:tr w:rsidR="001548C4" w14:paraId="223FDB66" w14:textId="77777777" w:rsidTr="00637D59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668C9D24" w14:textId="77777777" w:rsidR="001548C4" w:rsidRDefault="001548C4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2018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</w:tcPr>
          <w:p w14:paraId="3B7568BD" w14:textId="77777777" w:rsidR="001548C4" w:rsidRDefault="001548C4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Őrnagy</w:t>
            </w:r>
          </w:p>
        </w:tc>
      </w:tr>
      <w:tr w:rsidR="001548C4" w14:paraId="2D140E2D" w14:textId="77777777" w:rsidTr="00637D59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06D0AF80" w14:textId="77777777" w:rsidR="001548C4" w:rsidRDefault="001548C4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2014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</w:tcPr>
          <w:p w14:paraId="0EE97401" w14:textId="77777777" w:rsidR="001548C4" w:rsidRDefault="001548C4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Százados</w:t>
            </w:r>
          </w:p>
        </w:tc>
      </w:tr>
      <w:tr w:rsidR="001548C4" w14:paraId="71127513" w14:textId="77777777" w:rsidTr="00637D59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75709695" w14:textId="77777777" w:rsidR="001548C4" w:rsidRDefault="001548C4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2008</w:t>
            </w: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</w:tcPr>
          <w:p w14:paraId="7B4DC1D8" w14:textId="77777777" w:rsidR="001548C4" w:rsidRDefault="001548C4" w:rsidP="00A65413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Főhadnagy</w:t>
            </w:r>
          </w:p>
        </w:tc>
      </w:tr>
      <w:tr w:rsidR="001548C4" w14:paraId="46F9BDF4" w14:textId="77777777" w:rsidTr="00637D59"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6C22529C" w14:textId="77777777" w:rsidR="001548C4" w:rsidRDefault="001548C4" w:rsidP="009A0C65">
            <w:pPr>
              <w:spacing w:before="6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13" w:type="dxa"/>
            <w:tcBorders>
              <w:top w:val="nil"/>
              <w:left w:val="nil"/>
              <w:bottom w:val="nil"/>
              <w:right w:val="nil"/>
            </w:tcBorders>
          </w:tcPr>
          <w:p w14:paraId="7BC81C7C" w14:textId="77777777" w:rsidR="001548C4" w:rsidRDefault="001548C4" w:rsidP="009A0C65">
            <w:pPr>
              <w:spacing w:before="60"/>
              <w:rPr>
                <w:rFonts w:ascii="Verdana" w:hAnsi="Verdana"/>
                <w:sz w:val="20"/>
                <w:szCs w:val="20"/>
              </w:rPr>
            </w:pPr>
          </w:p>
        </w:tc>
      </w:tr>
    </w:tbl>
    <w:tbl>
      <w:tblPr>
        <w:tblStyle w:val="Rcsostblzat21"/>
        <w:tblW w:w="0" w:type="auto"/>
        <w:tblInd w:w="0" w:type="dxa"/>
        <w:tblLook w:val="04A0" w:firstRow="1" w:lastRow="0" w:firstColumn="1" w:lastColumn="0" w:noHBand="0" w:noVBand="1"/>
      </w:tblPr>
      <w:tblGrid>
        <w:gridCol w:w="8787"/>
      </w:tblGrid>
      <w:tr w:rsidR="00815C59" w:rsidRPr="00300A02" w14:paraId="6E4234CE" w14:textId="77777777" w:rsidTr="00637D59">
        <w:tc>
          <w:tcPr>
            <w:tcW w:w="8787" w:type="dxa"/>
            <w:tcBorders>
              <w:top w:val="nil"/>
              <w:left w:val="nil"/>
              <w:bottom w:val="nil"/>
              <w:right w:val="nil"/>
            </w:tcBorders>
            <w:shd w:val="clear" w:color="auto" w:fill="C19A5E"/>
            <w:hideMark/>
          </w:tcPr>
          <w:p w14:paraId="75F90BAF" w14:textId="77777777" w:rsidR="00815C59" w:rsidRPr="00300A02" w:rsidRDefault="00815C59" w:rsidP="00637D59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300A0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KITÜNTETÉSEK</w:t>
            </w:r>
            <w:r w:rsidR="001548C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, ÖSZTÖNDÍJAK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78"/>
        <w:gridCol w:w="11"/>
        <w:gridCol w:w="6998"/>
      </w:tblGrid>
      <w:tr w:rsidR="003A1E57" w:rsidRPr="005710DF" w14:paraId="2A313AEE" w14:textId="77777777" w:rsidTr="0010174A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5B82E" w14:textId="2D1CD895" w:rsidR="003A1E57" w:rsidRPr="00C96816" w:rsidRDefault="003A1E57" w:rsidP="0010174A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202</w:t>
            </w:r>
            <w:r w:rsidR="00DD1B11"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53777E33" w14:textId="77777777" w:rsidR="003A1E57" w:rsidRPr="005710DF" w:rsidRDefault="003A1E57" w:rsidP="0010174A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A Kar Kiváló Oktatója (NKE HHK)</w:t>
            </w:r>
          </w:p>
        </w:tc>
      </w:tr>
      <w:tr w:rsidR="003A1E57" w:rsidRPr="005710DF" w14:paraId="533DE8B7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9225E" w14:textId="70CF7E6A" w:rsidR="003A1E57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2025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73D87CF0" w14:textId="63319A9F" w:rsidR="003A1E57" w:rsidRPr="003B1338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3B1338">
              <w:rPr>
                <w:rFonts w:ascii="Verdana" w:hAnsi="Verdana"/>
                <w:sz w:val="20"/>
                <w:szCs w:val="20"/>
              </w:rPr>
              <w:t>Hadtudományi Emlékplakett</w:t>
            </w:r>
          </w:p>
        </w:tc>
      </w:tr>
      <w:tr w:rsidR="003A1E57" w:rsidRPr="005710DF" w14:paraId="079BE879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0A2F7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2023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36A8DFBB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OTDT </w:t>
            </w:r>
            <w:r w:rsidRPr="006413F8">
              <w:rPr>
                <w:rFonts w:ascii="Verdana" w:hAnsi="Verdana"/>
                <w:sz w:val="20"/>
                <w:szCs w:val="20"/>
              </w:rPr>
              <w:t>Mestertanár Aranyérem</w:t>
            </w:r>
          </w:p>
        </w:tc>
      </w:tr>
      <w:tr w:rsidR="003A1E57" w:rsidRPr="005710DF" w14:paraId="713D28E1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320DC7" w14:textId="77777777" w:rsidR="003A1E57" w:rsidRPr="00C96816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2021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32473807" w14:textId="77777777" w:rsidR="003A1E57" w:rsidRPr="005710DF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A Kar Kiváló Oktatója (NKE HHK)</w:t>
            </w:r>
          </w:p>
        </w:tc>
      </w:tr>
      <w:tr w:rsidR="003A1E57" w:rsidRPr="005710DF" w14:paraId="73CAD57E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62364" w14:textId="77777777" w:rsidR="003A1E57" w:rsidRPr="00C96816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2020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4D98A3A5" w14:textId="77777777" w:rsidR="003A1E57" w:rsidRPr="005710DF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A Kar Kiváló Oktatója (NKE HHK)</w:t>
            </w:r>
          </w:p>
        </w:tc>
      </w:tr>
      <w:tr w:rsidR="003A1E57" w:rsidRPr="005710DF" w14:paraId="620B1E5F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D39D6" w14:textId="77777777" w:rsidR="003A1E57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2020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44509258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1548C4">
              <w:rPr>
                <w:rFonts w:ascii="Verdana" w:hAnsi="Verdana"/>
                <w:sz w:val="20"/>
                <w:szCs w:val="20"/>
              </w:rPr>
              <w:t>Nemzeti Közszolgálati Egyetem Publikációs Nívódíja</w:t>
            </w:r>
          </w:p>
        </w:tc>
      </w:tr>
      <w:tr w:rsidR="006F09D6" w:rsidRPr="005710DF" w14:paraId="1E01E327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4BD22" w14:textId="34475E3E" w:rsidR="006F09D6" w:rsidRDefault="006F09D6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2019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66888276" w14:textId="2A6CC62C" w:rsidR="006F09D6" w:rsidRPr="001548C4" w:rsidRDefault="006F09D6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M</w:t>
            </w:r>
            <w:r>
              <w:rPr>
                <w:rFonts w:ascii="Verdana" w:hAnsi="Verdana"/>
                <w:sz w:val="20"/>
                <w:szCs w:val="20"/>
              </w:rPr>
              <w:t xml:space="preserve">agyar </w:t>
            </w:r>
            <w:r w:rsidRPr="009A0C65">
              <w:rPr>
                <w:rFonts w:ascii="Verdana" w:hAnsi="Verdana"/>
                <w:sz w:val="20"/>
                <w:szCs w:val="20"/>
              </w:rPr>
              <w:t>T</w:t>
            </w:r>
            <w:r>
              <w:rPr>
                <w:rFonts w:ascii="Verdana" w:hAnsi="Verdana"/>
                <w:sz w:val="20"/>
                <w:szCs w:val="20"/>
              </w:rPr>
              <w:t xml:space="preserve">udományos </w:t>
            </w:r>
            <w:r w:rsidRPr="009A0C65">
              <w:rPr>
                <w:rFonts w:ascii="Verdana" w:hAnsi="Verdana"/>
                <w:sz w:val="20"/>
                <w:szCs w:val="20"/>
              </w:rPr>
              <w:t>A</w:t>
            </w:r>
            <w:r>
              <w:rPr>
                <w:rFonts w:ascii="Verdana" w:hAnsi="Verdana"/>
                <w:sz w:val="20"/>
                <w:szCs w:val="20"/>
              </w:rPr>
              <w:t>kadémia</w:t>
            </w:r>
            <w:r w:rsidRPr="009A0C65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Bolyai Emléklap</w:t>
            </w:r>
          </w:p>
        </w:tc>
      </w:tr>
      <w:tr w:rsidR="003A1E57" w:rsidRPr="005710DF" w14:paraId="4083833C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90BA2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2018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0D603FFD" w14:textId="77777777" w:rsidR="003A1E57" w:rsidRPr="005710DF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Szolgálati Érdemjel bronz fokozat</w:t>
            </w:r>
          </w:p>
        </w:tc>
      </w:tr>
      <w:tr w:rsidR="003A1E57" w:rsidRPr="005710DF" w14:paraId="47F8FD3D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E62BA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2018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2A2E2973" w14:textId="77777777" w:rsidR="003A1E57" w:rsidRPr="005710DF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Tiszti Szolgálati Jel III. fokozat</w:t>
            </w:r>
          </w:p>
        </w:tc>
      </w:tr>
      <w:tr w:rsidR="003A1E57" w:rsidRPr="005710DF" w14:paraId="2D7E87C9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7EC8B" w14:textId="77777777" w:rsidR="003A1E57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2018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4EDA731A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1548C4">
              <w:rPr>
                <w:rFonts w:ascii="Verdana" w:hAnsi="Verdana"/>
                <w:sz w:val="20"/>
                <w:szCs w:val="20"/>
              </w:rPr>
              <w:t>Nemzeti Közszolgálati Egyetem Publikációs Nívódíja</w:t>
            </w:r>
          </w:p>
        </w:tc>
      </w:tr>
      <w:tr w:rsidR="003A1E57" w:rsidRPr="005710DF" w14:paraId="6EB02714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BED9A" w14:textId="77777777" w:rsidR="003A1E57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2018-2019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32472701" w14:textId="77777777" w:rsidR="003A1E57" w:rsidRPr="001548C4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EMMI Új Nemzeti Kiválósági Program Bolyai+ Felsőoktatási Fiatal Oktatói, Kutatói Ösztöndíj</w:t>
            </w:r>
          </w:p>
        </w:tc>
      </w:tr>
      <w:tr w:rsidR="003A1E57" w:rsidRPr="005710DF" w14:paraId="77D85868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D822AC" w14:textId="77777777" w:rsidR="003A1E57" w:rsidRPr="00C96816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2017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5CB71CCA" w14:textId="77777777" w:rsidR="003A1E57" w:rsidRPr="005710DF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A Kar Kiváló Oktatója (NKE HHK)</w:t>
            </w:r>
          </w:p>
        </w:tc>
      </w:tr>
      <w:tr w:rsidR="003A1E57" w:rsidRPr="005710DF" w14:paraId="18A31F25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4849E" w14:textId="77777777" w:rsidR="003A1E57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2016-2019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2B207E89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M</w:t>
            </w:r>
            <w:r>
              <w:rPr>
                <w:rFonts w:ascii="Verdana" w:hAnsi="Verdana"/>
                <w:sz w:val="20"/>
                <w:szCs w:val="20"/>
              </w:rPr>
              <w:t xml:space="preserve">agyar </w:t>
            </w:r>
            <w:r w:rsidRPr="009A0C65">
              <w:rPr>
                <w:rFonts w:ascii="Verdana" w:hAnsi="Verdana"/>
                <w:sz w:val="20"/>
                <w:szCs w:val="20"/>
              </w:rPr>
              <w:t>T</w:t>
            </w:r>
            <w:r>
              <w:rPr>
                <w:rFonts w:ascii="Verdana" w:hAnsi="Verdana"/>
                <w:sz w:val="20"/>
                <w:szCs w:val="20"/>
              </w:rPr>
              <w:t xml:space="preserve">udományos </w:t>
            </w:r>
            <w:r w:rsidRPr="009A0C65">
              <w:rPr>
                <w:rFonts w:ascii="Verdana" w:hAnsi="Verdana"/>
                <w:sz w:val="20"/>
                <w:szCs w:val="20"/>
              </w:rPr>
              <w:t>A</w:t>
            </w:r>
            <w:r>
              <w:rPr>
                <w:rFonts w:ascii="Verdana" w:hAnsi="Verdana"/>
                <w:sz w:val="20"/>
                <w:szCs w:val="20"/>
              </w:rPr>
              <w:t>kadémia</w:t>
            </w:r>
            <w:r w:rsidRPr="009A0C65">
              <w:rPr>
                <w:rFonts w:ascii="Verdana" w:hAnsi="Verdana"/>
                <w:sz w:val="20"/>
                <w:szCs w:val="20"/>
              </w:rPr>
              <w:t xml:space="preserve"> Bolyai János Kutatási Ösztöndíj</w:t>
            </w:r>
          </w:p>
        </w:tc>
      </w:tr>
      <w:tr w:rsidR="003A1E57" w:rsidRPr="005710DF" w14:paraId="49337ABC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EE8BF5" w14:textId="77777777" w:rsidR="003A1E57" w:rsidRPr="00C96816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2013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0E7C14B7" w14:textId="77777777" w:rsidR="003A1E57" w:rsidRPr="005710DF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A Kar Kiváló Oktatója (NKE HHK)</w:t>
            </w:r>
          </w:p>
        </w:tc>
      </w:tr>
      <w:tr w:rsidR="003A1E57" w:rsidRPr="005710DF" w14:paraId="33D3D507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F8585C" w14:textId="77777777" w:rsidR="003A1E57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2010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1062A800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Árvízvédelemért Szolgálati Jel</w:t>
            </w:r>
          </w:p>
        </w:tc>
      </w:tr>
      <w:tr w:rsidR="003A1E57" w:rsidRPr="005710DF" w14:paraId="65FC0A20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03CE4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2008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7E4CDE60" w14:textId="77777777" w:rsidR="003A1E57" w:rsidRPr="005710DF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Honvédelemért Kitüntető Cím III. osztály</w:t>
            </w:r>
          </w:p>
        </w:tc>
      </w:tr>
      <w:tr w:rsidR="003A1E57" w:rsidRPr="005710DF" w14:paraId="431FD5B8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D5434" w14:textId="77777777" w:rsidR="003A1E57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2002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2D341BEB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815C59">
              <w:rPr>
                <w:rFonts w:ascii="Verdana" w:hAnsi="Verdana"/>
                <w:sz w:val="20"/>
                <w:szCs w:val="20"/>
              </w:rPr>
              <w:t>Eötvös Collegiumért – Portus díj</w:t>
            </w:r>
          </w:p>
        </w:tc>
      </w:tr>
      <w:tr w:rsidR="003A1E57" w:rsidRPr="005710DF" w14:paraId="13BCF045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6DB65" w14:textId="77777777" w:rsidR="003A1E57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1997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1A2B8C95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Kalazancius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-díj</w:t>
            </w:r>
          </w:p>
        </w:tc>
      </w:tr>
      <w:tr w:rsidR="003A1E57" w:rsidRPr="005710DF" w14:paraId="54D0B7E5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A4D20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6D4D9818" w14:textId="77777777" w:rsidR="003A1E57" w:rsidRPr="00815C59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</w:p>
        </w:tc>
      </w:tr>
      <w:tr w:rsidR="00064A4E" w:rsidRPr="005710DF" w14:paraId="21E7D37A" w14:textId="77777777" w:rsidTr="006B7CB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00F17D" w14:textId="77777777" w:rsidR="00064A4E" w:rsidRPr="00815C59" w:rsidRDefault="00064A4E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6B3D18A8" w14:textId="77777777" w:rsidR="00064A4E" w:rsidRPr="00815C59" w:rsidRDefault="00064A4E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</w:p>
        </w:tc>
      </w:tr>
      <w:tr w:rsidR="003A1E57" w:rsidRPr="00C96816" w14:paraId="343F8A90" w14:textId="77777777" w:rsidTr="002A60B4">
        <w:tc>
          <w:tcPr>
            <w:tcW w:w="8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662BAAAD" w14:textId="77777777" w:rsidR="003A1E57" w:rsidRPr="00C96816" w:rsidRDefault="003A1E57" w:rsidP="003A1E57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EGYÉB SZAKMAI TEVÉKENYSÉG</w:t>
            </w:r>
          </w:p>
        </w:tc>
      </w:tr>
      <w:tr w:rsidR="00064A4E" w:rsidRPr="00C96816" w14:paraId="1EC0FB77" w14:textId="77777777" w:rsidTr="002A60B4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62980" w14:textId="4E6CE0D5" w:rsidR="00064A4E" w:rsidRDefault="00064A4E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2026-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6512D6A2" w14:textId="2564C7EC" w:rsidR="00064A4E" w:rsidRDefault="00064A4E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NKE HHK Hadtudomány Doktori Iskola</w:t>
            </w:r>
            <w:r>
              <w:rPr>
                <w:rFonts w:ascii="Verdana" w:hAnsi="Verdana"/>
                <w:sz w:val="20"/>
                <w:szCs w:val="20"/>
              </w:rPr>
              <w:t>, titkár</w:t>
            </w:r>
          </w:p>
        </w:tc>
      </w:tr>
      <w:tr w:rsidR="003A1E57" w:rsidRPr="00C96816" w14:paraId="2755A3C1" w14:textId="77777777" w:rsidTr="002A60B4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F7066" w14:textId="5330D545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2025-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08A7C5A3" w14:textId="4F922B89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szakfelelős (katonai vezetői mesterképzési szak)</w:t>
            </w:r>
          </w:p>
        </w:tc>
      </w:tr>
      <w:tr w:rsidR="003A1E57" w:rsidRPr="00C96816" w14:paraId="39B83C1C" w14:textId="77777777" w:rsidTr="002A60B4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37661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2023-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73D12653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NKE HHK Hadtudomány Doktori Iskola, törzstag és a Tudományági Doktori Tanács tagja</w:t>
            </w:r>
          </w:p>
        </w:tc>
      </w:tr>
      <w:tr w:rsidR="003A1E57" w:rsidRPr="00C96816" w14:paraId="1BD38F30" w14:textId="77777777" w:rsidTr="002A60B4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6BEAF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2021-2023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0E2E287A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MTA Hadtudományi Bizottság, titkár és szavazati jogú tag</w:t>
            </w:r>
          </w:p>
        </w:tc>
      </w:tr>
      <w:tr w:rsidR="003A1E57" w:rsidRPr="00C96816" w14:paraId="46B9CD68" w14:textId="77777777" w:rsidTr="00A65413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28E720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2019-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2237836E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Hadtudomány, szerkesztőbizottsági tag</w:t>
            </w:r>
          </w:p>
        </w:tc>
      </w:tr>
      <w:tr w:rsidR="003A1E57" w:rsidRPr="00C96816" w14:paraId="5BDEBEA5" w14:textId="77777777" w:rsidTr="002A60B4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9DC55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2019-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525682A4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Nemzet és Biztonság, szerkesztőbizottsági tag</w:t>
            </w:r>
          </w:p>
        </w:tc>
      </w:tr>
      <w:tr w:rsidR="003A1E57" w:rsidRPr="00C96816" w14:paraId="13EC378D" w14:textId="77777777" w:rsidTr="002A60B4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449D75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2016-2022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625938FD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NKE HHK Hadtudományi Doktori Iskola, a „Hadtudomány általános elmélete” kutatási terület vezető</w:t>
            </w:r>
          </w:p>
        </w:tc>
      </w:tr>
      <w:tr w:rsidR="003A1E57" w:rsidRPr="00C96816" w14:paraId="56500193" w14:textId="77777777" w:rsidTr="002A60B4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BD671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2016–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0EFE8C10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MTA köztestület, tag</w:t>
            </w:r>
          </w:p>
        </w:tc>
      </w:tr>
      <w:tr w:rsidR="003A1E57" w:rsidRPr="00C96816" w14:paraId="3E40374D" w14:textId="77777777" w:rsidTr="002A60B4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95458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2016–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3C059C0B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Hadtudományi Szemle, szerkesztőbizottsági tag</w:t>
            </w:r>
          </w:p>
        </w:tc>
      </w:tr>
      <w:tr w:rsidR="003A1E57" w:rsidRPr="00C96816" w14:paraId="51AB35CD" w14:textId="77777777" w:rsidTr="002A60B4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64EA1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2013-2019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61533F2B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NKE HHK Hadtudományi Doktori Iskola Tanács, tag</w:t>
            </w:r>
          </w:p>
        </w:tc>
      </w:tr>
      <w:tr w:rsidR="003A1E57" w:rsidRPr="00C96816" w14:paraId="414A07C7" w14:textId="77777777" w:rsidTr="002A60B4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BE9DE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2003–</w:t>
            </w: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0587AED0" w14:textId="77777777" w:rsidR="003A1E57" w:rsidRPr="009A0C65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 w:rsidRPr="009A0C65">
              <w:rPr>
                <w:rFonts w:ascii="Verdana" w:hAnsi="Verdana"/>
                <w:sz w:val="20"/>
                <w:szCs w:val="20"/>
              </w:rPr>
              <w:t>Magyar Hadtudományi Társaság, tag</w:t>
            </w:r>
          </w:p>
        </w:tc>
      </w:tr>
      <w:tr w:rsidR="003A1E57" w:rsidRPr="00C96816" w14:paraId="048A00E9" w14:textId="77777777" w:rsidTr="002A60B4">
        <w:tc>
          <w:tcPr>
            <w:tcW w:w="17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92932" w14:textId="77777777" w:rsidR="003A1E57" w:rsidRDefault="003A1E57" w:rsidP="003A1E5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998" w:type="dxa"/>
            <w:tcBorders>
              <w:top w:val="nil"/>
              <w:left w:val="nil"/>
              <w:bottom w:val="nil"/>
              <w:right w:val="nil"/>
            </w:tcBorders>
          </w:tcPr>
          <w:p w14:paraId="704E3D13" w14:textId="77777777" w:rsidR="003A1E57" w:rsidRDefault="003A1E57" w:rsidP="003A1E57"/>
        </w:tc>
      </w:tr>
      <w:tr w:rsidR="003A1E57" w:rsidRPr="00C96816" w14:paraId="7E7F64B1" w14:textId="77777777" w:rsidTr="00B4465D">
        <w:tc>
          <w:tcPr>
            <w:tcW w:w="8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3D5199A0" w14:textId="77777777" w:rsidR="003A1E57" w:rsidRPr="00C96816" w:rsidRDefault="003A1E57" w:rsidP="003A1E57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IDEGENNYELV-ISMERET</w:t>
            </w:r>
          </w:p>
        </w:tc>
      </w:tr>
      <w:tr w:rsidR="003A1E57" w:rsidRPr="005710DF" w14:paraId="344544D0" w14:textId="77777777" w:rsidTr="00B4465D"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7846C4C5" w14:textId="77777777" w:rsidR="003A1E57" w:rsidRPr="00C96816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Angol</w:t>
            </w:r>
          </w:p>
        </w:tc>
        <w:tc>
          <w:tcPr>
            <w:tcW w:w="7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7BE1D" w14:textId="77777777" w:rsidR="003A1E57" w:rsidRPr="005710DF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Felsőfok (ARMA)</w:t>
            </w:r>
          </w:p>
        </w:tc>
      </w:tr>
      <w:tr w:rsidR="003A1E57" w:rsidRPr="005710DF" w14:paraId="0A2E5723" w14:textId="77777777" w:rsidTr="00B4465D"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606DB714" w14:textId="77777777" w:rsidR="003A1E57" w:rsidRPr="00C96816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Francia</w:t>
            </w:r>
          </w:p>
        </w:tc>
        <w:tc>
          <w:tcPr>
            <w:tcW w:w="7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155A19" w14:textId="77777777" w:rsidR="003A1E57" w:rsidRPr="005710DF" w:rsidRDefault="003A1E57" w:rsidP="003A1E57">
            <w:pPr>
              <w:spacing w:beforeLines="60" w:before="14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Középfok (ARMA)</w:t>
            </w:r>
          </w:p>
        </w:tc>
      </w:tr>
    </w:tbl>
    <w:p w14:paraId="2ED19C7A" w14:textId="77777777" w:rsidR="00514432" w:rsidRDefault="00514432" w:rsidP="009A0C65">
      <w:pPr>
        <w:spacing w:line="276" w:lineRule="auto"/>
        <w:rPr>
          <w:rFonts w:ascii="Verdana" w:hAnsi="Verdana"/>
          <w:b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006"/>
        <w:gridCol w:w="6781"/>
      </w:tblGrid>
      <w:tr w:rsidR="003B4A2F" w:rsidRPr="00C96816" w14:paraId="25AA1552" w14:textId="77777777" w:rsidTr="00511193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14:paraId="0E607661" w14:textId="7E0431CB" w:rsidR="003B4A2F" w:rsidRPr="00C96816" w:rsidRDefault="003B4A2F" w:rsidP="0051119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PUBLIKÁCIÓK – MTMT ADATLAP ÉS ÖSSZEFGLALÓ TÁBLÁZAT</w:t>
            </w:r>
          </w:p>
        </w:tc>
      </w:tr>
      <w:tr w:rsidR="003B4A2F" w:rsidRPr="005710DF" w14:paraId="22BD2A94" w14:textId="77777777" w:rsidTr="008F712A">
        <w:tc>
          <w:tcPr>
            <w:tcW w:w="8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9FBC64" w14:textId="79A660BF" w:rsidR="003B4A2F" w:rsidRDefault="003B4A2F" w:rsidP="00511193">
            <w:pPr>
              <w:spacing w:before="6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Elérhetőség:</w:t>
            </w:r>
          </w:p>
          <w:p w14:paraId="6F579AC5" w14:textId="77777777" w:rsidR="003B4A2F" w:rsidRDefault="00000000" w:rsidP="00511193">
            <w:pPr>
              <w:spacing w:before="60"/>
              <w:rPr>
                <w:rFonts w:ascii="Verdana" w:hAnsi="Verdana"/>
                <w:sz w:val="20"/>
                <w:szCs w:val="20"/>
                <w:lang w:val="x-none"/>
              </w:rPr>
            </w:pPr>
            <w:hyperlink r:id="rId9" w:history="1">
              <w:r w:rsidR="003B4A2F" w:rsidRPr="00531E22">
                <w:rPr>
                  <w:rStyle w:val="Hiperhivatkozs"/>
                  <w:rFonts w:ascii="Verdana" w:hAnsi="Verdana"/>
                  <w:sz w:val="20"/>
                  <w:szCs w:val="20"/>
                  <w:lang w:val="x-none"/>
                </w:rPr>
                <w:t>https://m2.mtmt.hu/gui2/?type=authors&amp;mode=browse&amp;sel=authors10030975</w:t>
              </w:r>
            </w:hyperlink>
            <w:r w:rsidR="003B4A2F">
              <w:rPr>
                <w:rFonts w:ascii="Verdana" w:hAnsi="Verdana"/>
                <w:sz w:val="20"/>
                <w:szCs w:val="20"/>
                <w:lang w:val="x-none"/>
              </w:rPr>
              <w:t xml:space="preserve"> </w:t>
            </w:r>
          </w:p>
          <w:p w14:paraId="7BD7D96D" w14:textId="3E0E262E" w:rsidR="003B4A2F" w:rsidRPr="005710DF" w:rsidRDefault="00000000" w:rsidP="00511193">
            <w:pPr>
              <w:spacing w:before="60"/>
              <w:rPr>
                <w:rFonts w:ascii="Verdana" w:hAnsi="Verdana"/>
                <w:sz w:val="20"/>
                <w:szCs w:val="20"/>
              </w:rPr>
            </w:pPr>
            <w:hyperlink r:id="rId10" w:history="1">
              <w:r w:rsidR="003B4A2F" w:rsidRPr="00531E22">
                <w:rPr>
                  <w:rStyle w:val="Hiperhivatkozs"/>
                  <w:rFonts w:ascii="Verdana" w:hAnsi="Verdana"/>
                  <w:sz w:val="20"/>
                  <w:szCs w:val="20"/>
                  <w:lang w:val="x-none"/>
                </w:rPr>
                <w:t>https://m2.mtmt.hu/gui2/?type=authors&amp;mode=browse&amp;sel=10030975&amp;view=pubTable</w:t>
              </w:r>
            </w:hyperlink>
            <w:r w:rsidR="003B4A2F">
              <w:rPr>
                <w:rFonts w:ascii="Verdana" w:hAnsi="Verdana"/>
                <w:sz w:val="20"/>
                <w:szCs w:val="20"/>
                <w:lang w:val="x-none"/>
              </w:rPr>
              <w:t xml:space="preserve"> </w:t>
            </w:r>
          </w:p>
        </w:tc>
      </w:tr>
      <w:tr w:rsidR="003B4A2F" w:rsidRPr="005710DF" w14:paraId="266148FF" w14:textId="77777777" w:rsidTr="00511193"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</w:tcPr>
          <w:p w14:paraId="4E172C88" w14:textId="7374190C" w:rsidR="003B4A2F" w:rsidRPr="00C96816" w:rsidRDefault="003B4A2F" w:rsidP="00511193">
            <w:pPr>
              <w:spacing w:before="6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7009" w:type="dxa"/>
            <w:tcBorders>
              <w:top w:val="nil"/>
              <w:left w:val="nil"/>
              <w:bottom w:val="nil"/>
              <w:right w:val="nil"/>
            </w:tcBorders>
          </w:tcPr>
          <w:p w14:paraId="6A144328" w14:textId="25E23E13" w:rsidR="003B4A2F" w:rsidRPr="005710DF" w:rsidRDefault="003B4A2F" w:rsidP="00511193">
            <w:pPr>
              <w:spacing w:before="6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E75F5B7" w14:textId="77777777" w:rsidR="003B4A2F" w:rsidRPr="005175DF" w:rsidRDefault="003B4A2F" w:rsidP="009A0C65">
      <w:pPr>
        <w:spacing w:line="276" w:lineRule="auto"/>
        <w:rPr>
          <w:rFonts w:ascii="Verdana" w:hAnsi="Verdana"/>
          <w:b/>
          <w:sz w:val="20"/>
          <w:szCs w:val="20"/>
        </w:rPr>
      </w:pPr>
    </w:p>
    <w:sectPr w:rsidR="003B4A2F" w:rsidRPr="005175DF" w:rsidSect="0041561B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701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5E62F" w14:textId="77777777" w:rsidR="00E656C2" w:rsidRDefault="00E656C2" w:rsidP="004A5B11">
      <w:pPr>
        <w:spacing w:after="0" w:line="240" w:lineRule="auto"/>
      </w:pPr>
      <w:r>
        <w:separator/>
      </w:r>
    </w:p>
  </w:endnote>
  <w:endnote w:type="continuationSeparator" w:id="0">
    <w:p w14:paraId="36A9DBBD" w14:textId="77777777" w:rsidR="00E656C2" w:rsidRDefault="00E656C2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388C3DE7" w14:textId="77777777"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2D0942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p w14:paraId="772F88B4" w14:textId="77777777" w:rsidR="00AE0B99" w:rsidRPr="00FF362B" w:rsidRDefault="00AE0B99" w:rsidP="00AE0B99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>
          <w:rPr>
            <w:rFonts w:ascii="Verdana" w:hAnsi="Verdana"/>
            <w:color w:val="B89360"/>
            <w:sz w:val="13"/>
            <w:szCs w:val="13"/>
          </w:rPr>
          <w:t>000</w:t>
        </w:r>
      </w:p>
      <w:p w14:paraId="759C4DA9" w14:textId="77777777" w:rsidR="00514432" w:rsidRPr="00252ADC" w:rsidRDefault="00AE0B99" w:rsidP="00AE0B99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2588D0D2" w14:textId="77777777" w:rsidR="003B5C7D" w:rsidRPr="00022B56" w:rsidRDefault="003B5C7D" w:rsidP="003B5C7D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</w:p>
      <w:p w14:paraId="0CBFDD69" w14:textId="77777777" w:rsidR="003B5C7D" w:rsidRPr="00FF362B" w:rsidRDefault="00AE0B99" w:rsidP="003B5C7D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="00252ADC"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 w:rsidR="003B5C7D">
          <w:rPr>
            <w:rFonts w:ascii="Verdana" w:hAnsi="Verdana"/>
            <w:color w:val="B89360"/>
            <w:sz w:val="13"/>
            <w:szCs w:val="13"/>
          </w:rPr>
          <w:t>000</w:t>
        </w:r>
      </w:p>
      <w:p w14:paraId="379DC5CF" w14:textId="77777777" w:rsidR="00184F2C" w:rsidRPr="003B5C7D" w:rsidRDefault="00AE0B99" w:rsidP="003B5C7D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046D9" w14:textId="77777777" w:rsidR="00E656C2" w:rsidRDefault="00E656C2" w:rsidP="004A5B11">
      <w:pPr>
        <w:spacing w:after="0" w:line="240" w:lineRule="auto"/>
      </w:pPr>
      <w:r>
        <w:separator/>
      </w:r>
    </w:p>
  </w:footnote>
  <w:footnote w:type="continuationSeparator" w:id="0">
    <w:p w14:paraId="3866146F" w14:textId="77777777" w:rsidR="00E656C2" w:rsidRDefault="00E656C2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61F95" w14:textId="77777777" w:rsidR="00E17242" w:rsidRDefault="00000000">
    <w:pPr>
      <w:pStyle w:val="lfej"/>
    </w:pPr>
    <w:r>
      <w:rPr>
        <w:noProof/>
        <w:lang w:eastAsia="hu-HU"/>
      </w:rPr>
      <w:pict w14:anchorId="080232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0" o:spid="_x0000_s1026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374B4" w14:textId="77777777" w:rsidR="00E17242" w:rsidRDefault="00000000">
    <w:pPr>
      <w:pStyle w:val="lfej"/>
    </w:pPr>
    <w:r>
      <w:rPr>
        <w:noProof/>
        <w:lang w:eastAsia="hu-HU"/>
      </w:rPr>
      <w:pict w14:anchorId="575412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1" o:spid="_x0000_s1027" type="#_x0000_t75" style="position:absolute;margin-left:-85.1pt;margin-top:-12.4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772F2C" w:rsidRPr="00772F2C" w14:paraId="5DB715BB" w14:textId="77777777" w:rsidTr="0088316E">
      <w:trPr>
        <w:trHeight w:val="20"/>
      </w:trPr>
      <w:tc>
        <w:tcPr>
          <w:tcW w:w="5666" w:type="dxa"/>
          <w:vMerge w:val="restart"/>
        </w:tcPr>
        <w:p w14:paraId="54EB3E3F" w14:textId="77777777" w:rsidR="009E4C96" w:rsidRPr="00772F2C" w:rsidRDefault="009E4C96" w:rsidP="0017367B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</w:pPr>
          <w:r w:rsidRPr="00772F2C"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4F54A3BD" wp14:editId="7D1A5AF4">
                <wp:simplePos x="0" y="0"/>
                <wp:positionH relativeFrom="column">
                  <wp:posOffset>-62410</wp:posOffset>
                </wp:positionH>
                <wp:positionV relativeFrom="paragraph">
                  <wp:posOffset>-6362</wp:posOffset>
                </wp:positionV>
                <wp:extent cx="1896745" cy="941705"/>
                <wp:effectExtent l="0" t="0" r="8255" b="0"/>
                <wp:wrapNone/>
                <wp:docPr id="104" name="Kép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6745" cy="941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</w:tcPr>
        <w:p w14:paraId="5FBFD765" w14:textId="77777777" w:rsidR="009E4C96" w:rsidRPr="00772F2C" w:rsidRDefault="009E4C96" w:rsidP="0017367B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772F2C" w:rsidRPr="00772F2C" w14:paraId="2B136C64" w14:textId="77777777" w:rsidTr="00227E21">
      <w:trPr>
        <w:trHeight w:val="1550"/>
      </w:trPr>
      <w:tc>
        <w:tcPr>
          <w:tcW w:w="5666" w:type="dxa"/>
          <w:vMerge/>
        </w:tcPr>
        <w:p w14:paraId="53C9912E" w14:textId="77777777" w:rsidR="009E4C96" w:rsidRPr="00772F2C" w:rsidRDefault="009E4C96" w:rsidP="0017367B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  <w:rPr>
              <w:color w:val="C19A5E"/>
            </w:rPr>
          </w:pPr>
        </w:p>
      </w:tc>
      <w:tc>
        <w:tcPr>
          <w:tcW w:w="4394" w:type="dxa"/>
          <w:shd w:val="clear" w:color="auto" w:fill="auto"/>
        </w:tcPr>
        <w:p w14:paraId="76D38147" w14:textId="77777777" w:rsidR="009E4C96" w:rsidRPr="00AE0B99" w:rsidRDefault="00333A5C" w:rsidP="00333A5C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  <w:highlight w:val="yellow"/>
            </w:rPr>
          </w:pPr>
          <w:r w:rsidRPr="00227E21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SZAKMAI ÖNÉLETRAJZ</w:t>
          </w:r>
        </w:p>
      </w:tc>
    </w:tr>
  </w:tbl>
  <w:p w14:paraId="23320BE0" w14:textId="77777777" w:rsidR="00E66161" w:rsidRPr="00772F2C" w:rsidRDefault="00000000" w:rsidP="00CE5F80">
    <w:pPr>
      <w:pStyle w:val="lfej"/>
      <w:tabs>
        <w:tab w:val="clear" w:pos="4536"/>
      </w:tabs>
      <w:spacing w:before="100" w:beforeAutospacing="1" w:after="160"/>
      <w:rPr>
        <w:color w:val="C19A5E"/>
      </w:rPr>
    </w:pPr>
    <w:r>
      <w:rPr>
        <w:noProof/>
        <w:color w:val="C19A5E"/>
        <w:lang w:eastAsia="hu-HU"/>
      </w:rPr>
      <w:pict w14:anchorId="772045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59" o:spid="_x0000_s1025" type="#_x0000_t75" style="position:absolute;margin-left:-86.5pt;margin-top:-89.7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22B56"/>
    <w:rsid w:val="000351A1"/>
    <w:rsid w:val="00064A4E"/>
    <w:rsid w:val="00070FD4"/>
    <w:rsid w:val="000A3C9C"/>
    <w:rsid w:val="000D2111"/>
    <w:rsid w:val="000E4C50"/>
    <w:rsid w:val="0010453C"/>
    <w:rsid w:val="0010531E"/>
    <w:rsid w:val="0012245F"/>
    <w:rsid w:val="00123A5A"/>
    <w:rsid w:val="001548C4"/>
    <w:rsid w:val="001668A7"/>
    <w:rsid w:val="0017367B"/>
    <w:rsid w:val="00180B90"/>
    <w:rsid w:val="0018410D"/>
    <w:rsid w:val="00184F2C"/>
    <w:rsid w:val="001A1298"/>
    <w:rsid w:val="001B733E"/>
    <w:rsid w:val="001D1CF3"/>
    <w:rsid w:val="001D2E68"/>
    <w:rsid w:val="001E18D0"/>
    <w:rsid w:val="001F0726"/>
    <w:rsid w:val="001F4F97"/>
    <w:rsid w:val="001F5C7F"/>
    <w:rsid w:val="001F71AA"/>
    <w:rsid w:val="00203D21"/>
    <w:rsid w:val="00226CE8"/>
    <w:rsid w:val="00227E21"/>
    <w:rsid w:val="002455DE"/>
    <w:rsid w:val="00252ADC"/>
    <w:rsid w:val="00281236"/>
    <w:rsid w:val="00283E34"/>
    <w:rsid w:val="002967C6"/>
    <w:rsid w:val="002A60B4"/>
    <w:rsid w:val="002A685E"/>
    <w:rsid w:val="002D0942"/>
    <w:rsid w:val="002F1E27"/>
    <w:rsid w:val="00307643"/>
    <w:rsid w:val="00331566"/>
    <w:rsid w:val="003317B8"/>
    <w:rsid w:val="00333A5C"/>
    <w:rsid w:val="00341F8A"/>
    <w:rsid w:val="0036188D"/>
    <w:rsid w:val="00364217"/>
    <w:rsid w:val="00380598"/>
    <w:rsid w:val="003A1E57"/>
    <w:rsid w:val="003B1338"/>
    <w:rsid w:val="003B4A2F"/>
    <w:rsid w:val="003B5C7D"/>
    <w:rsid w:val="00402376"/>
    <w:rsid w:val="004062FF"/>
    <w:rsid w:val="0041561B"/>
    <w:rsid w:val="0041637B"/>
    <w:rsid w:val="00450513"/>
    <w:rsid w:val="004A05CB"/>
    <w:rsid w:val="004A4A2A"/>
    <w:rsid w:val="004A5B11"/>
    <w:rsid w:val="004B2381"/>
    <w:rsid w:val="004F010B"/>
    <w:rsid w:val="004F0545"/>
    <w:rsid w:val="00514432"/>
    <w:rsid w:val="005175DF"/>
    <w:rsid w:val="0052233A"/>
    <w:rsid w:val="00524080"/>
    <w:rsid w:val="00540947"/>
    <w:rsid w:val="0055477A"/>
    <w:rsid w:val="005767EC"/>
    <w:rsid w:val="00583A02"/>
    <w:rsid w:val="005935DF"/>
    <w:rsid w:val="00593A14"/>
    <w:rsid w:val="00596B1C"/>
    <w:rsid w:val="005B1318"/>
    <w:rsid w:val="005C4A46"/>
    <w:rsid w:val="005E7E81"/>
    <w:rsid w:val="006413F8"/>
    <w:rsid w:val="006534A3"/>
    <w:rsid w:val="00661F00"/>
    <w:rsid w:val="00671383"/>
    <w:rsid w:val="006851E4"/>
    <w:rsid w:val="006860AA"/>
    <w:rsid w:val="00686BD1"/>
    <w:rsid w:val="006B7CB3"/>
    <w:rsid w:val="006E03D9"/>
    <w:rsid w:val="006F09D6"/>
    <w:rsid w:val="00717DB4"/>
    <w:rsid w:val="0072680B"/>
    <w:rsid w:val="007365F8"/>
    <w:rsid w:val="00766645"/>
    <w:rsid w:val="00772F2C"/>
    <w:rsid w:val="007A3832"/>
    <w:rsid w:val="007B1A21"/>
    <w:rsid w:val="00801C86"/>
    <w:rsid w:val="0080227E"/>
    <w:rsid w:val="00804CA3"/>
    <w:rsid w:val="008060F6"/>
    <w:rsid w:val="008072FA"/>
    <w:rsid w:val="00807650"/>
    <w:rsid w:val="0081482A"/>
    <w:rsid w:val="00815C59"/>
    <w:rsid w:val="00815C62"/>
    <w:rsid w:val="008349E2"/>
    <w:rsid w:val="00856186"/>
    <w:rsid w:val="0088316E"/>
    <w:rsid w:val="008A3D86"/>
    <w:rsid w:val="008E6E67"/>
    <w:rsid w:val="00937D20"/>
    <w:rsid w:val="00966177"/>
    <w:rsid w:val="00966F87"/>
    <w:rsid w:val="009715BD"/>
    <w:rsid w:val="00975F17"/>
    <w:rsid w:val="009945F9"/>
    <w:rsid w:val="009A0C65"/>
    <w:rsid w:val="009A5427"/>
    <w:rsid w:val="009B6F08"/>
    <w:rsid w:val="009D3E8D"/>
    <w:rsid w:val="009E4C96"/>
    <w:rsid w:val="00A22AF6"/>
    <w:rsid w:val="00A44BE0"/>
    <w:rsid w:val="00A5514B"/>
    <w:rsid w:val="00A65413"/>
    <w:rsid w:val="00A73371"/>
    <w:rsid w:val="00A7797B"/>
    <w:rsid w:val="00A97DBB"/>
    <w:rsid w:val="00AB7AB3"/>
    <w:rsid w:val="00AE0B99"/>
    <w:rsid w:val="00AE40B5"/>
    <w:rsid w:val="00AE54DD"/>
    <w:rsid w:val="00B019EA"/>
    <w:rsid w:val="00B12C9E"/>
    <w:rsid w:val="00B43ECD"/>
    <w:rsid w:val="00B4465D"/>
    <w:rsid w:val="00B61F48"/>
    <w:rsid w:val="00BA2EBC"/>
    <w:rsid w:val="00BD4F26"/>
    <w:rsid w:val="00C15169"/>
    <w:rsid w:val="00C872A8"/>
    <w:rsid w:val="00C876F7"/>
    <w:rsid w:val="00C91EC1"/>
    <w:rsid w:val="00CB5EA2"/>
    <w:rsid w:val="00CC22A1"/>
    <w:rsid w:val="00CE304C"/>
    <w:rsid w:val="00CE386A"/>
    <w:rsid w:val="00CE3A1E"/>
    <w:rsid w:val="00CE5F80"/>
    <w:rsid w:val="00CF6AC9"/>
    <w:rsid w:val="00D82403"/>
    <w:rsid w:val="00D8465D"/>
    <w:rsid w:val="00D93127"/>
    <w:rsid w:val="00DC0557"/>
    <w:rsid w:val="00DC6FEB"/>
    <w:rsid w:val="00DD1B11"/>
    <w:rsid w:val="00E17242"/>
    <w:rsid w:val="00E55462"/>
    <w:rsid w:val="00E656C2"/>
    <w:rsid w:val="00E66161"/>
    <w:rsid w:val="00EC35BE"/>
    <w:rsid w:val="00ED7927"/>
    <w:rsid w:val="00F37234"/>
    <w:rsid w:val="00F80B2F"/>
    <w:rsid w:val="00FA1494"/>
    <w:rsid w:val="00FE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1760F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5935DF"/>
    <w:rPr>
      <w:color w:val="0563C1" w:themeColor="hyperlink"/>
      <w:u w:val="single"/>
    </w:rPr>
  </w:style>
  <w:style w:type="table" w:customStyle="1" w:styleId="Rcsostblzat1">
    <w:name w:val="Rácsos táblázat1"/>
    <w:basedOn w:val="Normltblzat"/>
    <w:next w:val="Rcsostblzat"/>
    <w:uiPriority w:val="39"/>
    <w:rsid w:val="00815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815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815C5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3B4A2F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8076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gacs.balazs@uni-nke.h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m2.mtmt.hu/gui2/?type=authors&amp;mode=browse&amp;sel=10030975&amp;view=pubTab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2.mtmt.hu/gui2/?type=authors&amp;mode=browse&amp;sel=authors10030975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45736-960A-42C8-B3D7-014E5FF86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466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Forgács Balázs</cp:lastModifiedBy>
  <cp:revision>2</cp:revision>
  <cp:lastPrinted>2020-03-03T07:29:00Z</cp:lastPrinted>
  <dcterms:created xsi:type="dcterms:W3CDTF">2026-09-18T07:57:00Z</dcterms:created>
  <dcterms:modified xsi:type="dcterms:W3CDTF">2026-09-18T07:57:00Z</dcterms:modified>
</cp:coreProperties>
</file>